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168"/>
      </w:tblGrid>
      <w:tr w:rsidR="00266EB7" w:rsidRPr="009E0B46" w14:paraId="7A8EDB85" w14:textId="77777777" w:rsidTr="002F3962">
        <w:tc>
          <w:tcPr>
            <w:tcW w:w="3227" w:type="dxa"/>
            <w:shd w:val="clear" w:color="auto" w:fill="F2F2F2"/>
          </w:tcPr>
          <w:p w14:paraId="7A096C22" w14:textId="77777777" w:rsidR="00266EB7" w:rsidRPr="009E0B46" w:rsidRDefault="00266EB7" w:rsidP="00266EB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168" w:type="dxa"/>
            <w:shd w:val="clear" w:color="auto" w:fill="F2F2F2"/>
          </w:tcPr>
          <w:p w14:paraId="5686559A" w14:textId="2A0B5802" w:rsidR="00266EB7" w:rsidRPr="009E0B46" w:rsidRDefault="00D04945" w:rsidP="00266EB7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50D43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Kontraktimi</w:t>
            </w:r>
            <w:proofErr w:type="spellEnd"/>
            <w:r w:rsidRPr="00750D43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50D43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750D43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tre</w:t>
            </w:r>
            <w:proofErr w:type="spellEnd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specialistëve</w:t>
            </w:r>
            <w:proofErr w:type="spellEnd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në</w:t>
            </w:r>
            <w:proofErr w:type="spellEnd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kuadër</w:t>
            </w:r>
            <w:proofErr w:type="spellEnd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të</w:t>
            </w:r>
            <w:proofErr w:type="spellEnd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projektit</w:t>
            </w:r>
            <w:proofErr w:type="spellEnd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e</w:t>
            </w:r>
            <w:r w:rsidRPr="0001367A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W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ood</w:t>
            </w:r>
            <w:proofErr w:type="spellEnd"/>
          </w:p>
        </w:tc>
      </w:tr>
      <w:tr w:rsidR="00266EB7" w:rsidRPr="009E0B46" w14:paraId="58DC8FFF" w14:textId="77777777" w:rsidTr="002F3962">
        <w:tc>
          <w:tcPr>
            <w:tcW w:w="3227" w:type="dxa"/>
            <w:shd w:val="clear" w:color="auto" w:fill="F2F2F2"/>
          </w:tcPr>
          <w:p w14:paraId="558870B4" w14:textId="77777777" w:rsidR="00266EB7" w:rsidRPr="009E0B46" w:rsidRDefault="00266EB7" w:rsidP="00266EB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168" w:type="dxa"/>
            <w:shd w:val="clear" w:color="auto" w:fill="F2F2F2"/>
          </w:tcPr>
          <w:p w14:paraId="6E589F1A" w14:textId="3D17AE79" w:rsidR="00266EB7" w:rsidRPr="009E0B46" w:rsidRDefault="00266EB7" w:rsidP="00266EB7">
            <w:pPr>
              <w:rPr>
                <w:rFonts w:ascii="Times New Roman" w:hAnsi="Times New Roman"/>
                <w:sz w:val="22"/>
                <w:szCs w:val="22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 w:rsidR="00CC0B8B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</w:p>
        </w:tc>
      </w:tr>
      <w:tr w:rsidR="00F5344B" w:rsidRPr="009E0B46" w14:paraId="01FD2423" w14:textId="77777777" w:rsidTr="002F3962">
        <w:tc>
          <w:tcPr>
            <w:tcW w:w="3227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168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2F3962">
        <w:tc>
          <w:tcPr>
            <w:tcW w:w="3227" w:type="dxa"/>
            <w:shd w:val="clear" w:color="auto" w:fill="F2F2F2"/>
          </w:tcPr>
          <w:p w14:paraId="675FFFD2" w14:textId="28A81039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="00257DA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NIPT</w:t>
            </w:r>
            <w:r w:rsidR="002F396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2F3962">
              <w:rPr>
                <w:rFonts w:ascii="Times New Roman" w:hAnsi="Times New Roman"/>
                <w:b/>
                <w:bCs/>
                <w:sz w:val="22"/>
                <w:szCs w:val="22"/>
              </w:rPr>
              <w:t>nese</w:t>
            </w:r>
            <w:proofErr w:type="spellEnd"/>
            <w:r w:rsidR="002F396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ka)</w:t>
            </w:r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168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0FB6AA33" w:rsidR="004D2FD8" w:rsidRPr="009E0B46" w:rsidRDefault="0056796C" w:rsidP="00E045C1">
      <w:pPr>
        <w:jc w:val="center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b/>
          <w:bCs/>
          <w:sz w:val="22"/>
          <w:szCs w:val="22"/>
        </w:rPr>
        <w:t>Oferta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/>
          <w:bCs/>
          <w:sz w:val="22"/>
          <w:szCs w:val="22"/>
        </w:rPr>
        <w:t>Financiare</w:t>
      </w:r>
      <w:proofErr w:type="spellEnd"/>
    </w:p>
    <w:p w14:paraId="47072D6A" w14:textId="3CE5EC64" w:rsidR="00E045C1" w:rsidRDefault="00E045C1" w:rsidP="00C96C7D">
      <w:pPr>
        <w:widowControl w:val="0"/>
        <w:jc w:val="both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Une</w:t>
      </w:r>
      <w:proofErr w:type="spellEnd"/>
      <w:r>
        <w:rPr>
          <w:rFonts w:ascii="Times New Roman" w:hAnsi="Times New Roman"/>
          <w:sz w:val="22"/>
          <w:szCs w:val="22"/>
        </w:rPr>
        <w:t xml:space="preserve"> i </w:t>
      </w:r>
      <w:proofErr w:type="spellStart"/>
      <w:r>
        <w:rPr>
          <w:rFonts w:ascii="Times New Roman" w:hAnsi="Times New Roman"/>
          <w:sz w:val="22"/>
          <w:szCs w:val="22"/>
        </w:rPr>
        <w:t>nenshkruari</w:t>
      </w:r>
      <w:proofErr w:type="spellEnd"/>
      <w:r w:rsidR="00C96C7D" w:rsidRPr="00DC7BF6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C96C7D" w:rsidRPr="00DC7BF6">
        <w:rPr>
          <w:rFonts w:ascii="Times New Roman" w:hAnsi="Times New Roman"/>
          <w:sz w:val="22"/>
          <w:szCs w:val="22"/>
        </w:rPr>
        <w:t>de</w:t>
      </w:r>
      <w:r>
        <w:rPr>
          <w:rFonts w:ascii="Times New Roman" w:hAnsi="Times New Roman"/>
          <w:sz w:val="22"/>
          <w:szCs w:val="22"/>
        </w:rPr>
        <w:t>klaroj</w:t>
      </w:r>
      <w:proofErr w:type="spellEnd"/>
      <w:r>
        <w:rPr>
          <w:rFonts w:ascii="Times New Roman" w:hAnsi="Times New Roman"/>
          <w:sz w:val="22"/>
          <w:szCs w:val="22"/>
        </w:rPr>
        <w:t xml:space="preserve"> se </w:t>
      </w:r>
      <w:proofErr w:type="spellStart"/>
      <w:r>
        <w:rPr>
          <w:rFonts w:ascii="Times New Roman" w:hAnsi="Times New Roman"/>
          <w:sz w:val="22"/>
          <w:szCs w:val="22"/>
        </w:rPr>
        <w:t>oferta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ime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financiare</w:t>
      </w:r>
      <w:proofErr w:type="spellEnd"/>
      <w:r w:rsidR="00C96C7D">
        <w:rPr>
          <w:rStyle w:val="FootnoteReference"/>
          <w:rFonts w:ascii="Times New Roman" w:hAnsi="Times New Roman"/>
          <w:sz w:val="22"/>
          <w:szCs w:val="22"/>
        </w:rPr>
        <w:footnoteReference w:id="1"/>
      </w:r>
      <w:r w:rsidR="00C96C7D" w:rsidRPr="00DC7BF6"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tarifa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ditore</w:t>
      </w:r>
      <w:proofErr w:type="spellEnd"/>
      <w:r w:rsidR="00C96C7D" w:rsidRPr="00DC7BF6">
        <w:rPr>
          <w:rFonts w:ascii="Times New Roman" w:hAnsi="Times New Roman"/>
          <w:sz w:val="22"/>
          <w:szCs w:val="22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</w:rPr>
        <w:t>eshte</w:t>
      </w:r>
      <w:proofErr w:type="spellEnd"/>
      <w:r>
        <w:rPr>
          <w:rFonts w:ascii="Times New Roman" w:hAnsi="Times New Roman"/>
          <w:sz w:val="22"/>
          <w:szCs w:val="22"/>
        </w:rPr>
        <w:t xml:space="preserve"> si </w:t>
      </w:r>
      <w:proofErr w:type="spellStart"/>
      <w:r>
        <w:rPr>
          <w:rFonts w:ascii="Times New Roman" w:hAnsi="Times New Roman"/>
          <w:sz w:val="22"/>
          <w:szCs w:val="22"/>
        </w:rPr>
        <w:t>meposhte</w:t>
      </w:r>
      <w:proofErr w:type="spellEnd"/>
      <w:r w:rsidR="00C96C7D" w:rsidRPr="00DC7BF6">
        <w:rPr>
          <w:rFonts w:ascii="Times New Roman" w:hAnsi="Times New Roman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46"/>
        <w:gridCol w:w="2221"/>
        <w:gridCol w:w="3874"/>
      </w:tblGrid>
      <w:tr w:rsidR="00E045C1" w:rsidRPr="00FE59A5" w14:paraId="3D9C2F28" w14:textId="77777777" w:rsidTr="00651EAE">
        <w:tc>
          <w:tcPr>
            <w:tcW w:w="528" w:type="dxa"/>
            <w:shd w:val="clear" w:color="auto" w:fill="E7E6E6"/>
            <w:vAlign w:val="center"/>
          </w:tcPr>
          <w:p w14:paraId="4C101EFF" w14:textId="16D67AE1" w:rsidR="00E045C1" w:rsidRDefault="00FE59A5" w:rsidP="00FE59A5">
            <w:pPr>
              <w:widowControl w:val="0"/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746" w:type="dxa"/>
            <w:shd w:val="clear" w:color="auto" w:fill="E7E6E6"/>
            <w:vAlign w:val="center"/>
          </w:tcPr>
          <w:p w14:paraId="21820251" w14:textId="4657514F" w:rsidR="00E045C1" w:rsidRDefault="00E045C1" w:rsidP="005F2A5C">
            <w:pPr>
              <w:widowControl w:val="0"/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Pershkrimi</w:t>
            </w:r>
            <w:proofErr w:type="spellEnd"/>
          </w:p>
        </w:tc>
        <w:tc>
          <w:tcPr>
            <w:tcW w:w="2221" w:type="dxa"/>
            <w:shd w:val="clear" w:color="auto" w:fill="E7E6E6"/>
            <w:vAlign w:val="center"/>
          </w:tcPr>
          <w:p w14:paraId="6E527F63" w14:textId="058C2F2B" w:rsidR="00E045C1" w:rsidRDefault="00E045C1" w:rsidP="005F2A5C">
            <w:pPr>
              <w:widowControl w:val="0"/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Njesia</w:t>
            </w:r>
            <w:proofErr w:type="spellEnd"/>
          </w:p>
        </w:tc>
        <w:tc>
          <w:tcPr>
            <w:tcW w:w="3874" w:type="dxa"/>
            <w:shd w:val="clear" w:color="auto" w:fill="E7E6E6"/>
            <w:vAlign w:val="center"/>
          </w:tcPr>
          <w:p w14:paraId="512FE98B" w14:textId="3A7012A4" w:rsidR="00E045C1" w:rsidRDefault="00E045C1" w:rsidP="005F2A5C">
            <w:pPr>
              <w:widowControl w:val="0"/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Vlera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ofruar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dite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pune</w:t>
            </w:r>
            <w:proofErr w:type="spellEnd"/>
          </w:p>
          <w:p w14:paraId="45FAB26F" w14:textId="361F4B3E" w:rsidR="00E045C1" w:rsidRDefault="00E045C1" w:rsidP="005F2A5C">
            <w:pPr>
              <w:widowControl w:val="0"/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(EUR)</w:t>
            </w:r>
          </w:p>
        </w:tc>
      </w:tr>
      <w:tr w:rsidR="005F2A5C" w14:paraId="17988FC6" w14:textId="77777777" w:rsidTr="00651EAE">
        <w:trPr>
          <w:trHeight w:val="522"/>
        </w:trPr>
        <w:tc>
          <w:tcPr>
            <w:tcW w:w="528" w:type="dxa"/>
            <w:shd w:val="clear" w:color="auto" w:fill="E7E6E6"/>
            <w:vAlign w:val="center"/>
          </w:tcPr>
          <w:p w14:paraId="2BC9DB69" w14:textId="77777777" w:rsidR="005F2A5C" w:rsidRDefault="005F2A5C" w:rsidP="00FE59A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746" w:type="dxa"/>
            <w:shd w:val="clear" w:color="auto" w:fill="E7E6E6"/>
            <w:vAlign w:val="center"/>
          </w:tcPr>
          <w:p w14:paraId="79F328BA" w14:textId="5B8610A6" w:rsidR="005F2A5C" w:rsidRDefault="005F2A5C" w:rsidP="005F2A5C">
            <w:pPr>
              <w:widowControl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C0F7E">
              <w:rPr>
                <w:rFonts w:ascii="Times New Roman" w:hAnsi="Times New Roman"/>
                <w:sz w:val="22"/>
                <w:szCs w:val="22"/>
              </w:rPr>
              <w:t>Dizajner</w:t>
            </w:r>
            <w:proofErr w:type="spellEnd"/>
            <w:r w:rsidRPr="004C0F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C0F7E">
              <w:rPr>
                <w:rFonts w:ascii="Times New Roman" w:hAnsi="Times New Roman"/>
                <w:sz w:val="22"/>
                <w:szCs w:val="22"/>
              </w:rPr>
              <w:t>Druri</w:t>
            </w:r>
            <w:proofErr w:type="spellEnd"/>
          </w:p>
        </w:tc>
        <w:tc>
          <w:tcPr>
            <w:tcW w:w="2221" w:type="dxa"/>
            <w:shd w:val="clear" w:color="auto" w:fill="E7E6E6"/>
            <w:vAlign w:val="center"/>
          </w:tcPr>
          <w:p w14:paraId="25CF5145" w14:textId="13D02F43" w:rsidR="005F2A5C" w:rsidRDefault="00651EAE" w:rsidP="005F2A5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Vlere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per </w:t>
            </w:r>
            <w:proofErr w:type="spellStart"/>
            <w:r w:rsidR="005F2A5C" w:rsidRPr="00251A62">
              <w:rPr>
                <w:rFonts w:ascii="Times New Roman" w:hAnsi="Times New Roman"/>
                <w:sz w:val="22"/>
                <w:szCs w:val="22"/>
              </w:rPr>
              <w:t>Dite</w:t>
            </w:r>
            <w:proofErr w:type="spellEnd"/>
            <w:r w:rsidR="005F2A5C" w:rsidRPr="00251A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94EBF">
              <w:rPr>
                <w:rFonts w:ascii="Times New Roman" w:hAnsi="Times New Roman"/>
                <w:sz w:val="22"/>
                <w:szCs w:val="22"/>
              </w:rPr>
              <w:t>P</w:t>
            </w:r>
            <w:r w:rsidR="005F2A5C" w:rsidRPr="00251A62">
              <w:rPr>
                <w:rFonts w:ascii="Times New Roman" w:hAnsi="Times New Roman"/>
                <w:sz w:val="22"/>
                <w:szCs w:val="22"/>
              </w:rPr>
              <w:t>une</w:t>
            </w:r>
          </w:p>
        </w:tc>
        <w:tc>
          <w:tcPr>
            <w:tcW w:w="3874" w:type="dxa"/>
          </w:tcPr>
          <w:p w14:paraId="0CA10063" w14:textId="77777777" w:rsidR="005F2A5C" w:rsidRDefault="005F2A5C" w:rsidP="005F2A5C">
            <w:pPr>
              <w:widowControl w:val="0"/>
              <w:spacing w:before="0" w:after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F2A5C" w14:paraId="1D351FA0" w14:textId="77777777" w:rsidTr="00651EAE">
        <w:trPr>
          <w:trHeight w:val="522"/>
        </w:trPr>
        <w:tc>
          <w:tcPr>
            <w:tcW w:w="528" w:type="dxa"/>
            <w:shd w:val="clear" w:color="auto" w:fill="E7E6E6"/>
            <w:vAlign w:val="center"/>
          </w:tcPr>
          <w:p w14:paraId="09A4F52E" w14:textId="513AECE5" w:rsidR="005F2A5C" w:rsidRDefault="005F2A5C" w:rsidP="00FE59A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746" w:type="dxa"/>
            <w:shd w:val="clear" w:color="auto" w:fill="E7E6E6"/>
            <w:vAlign w:val="center"/>
          </w:tcPr>
          <w:p w14:paraId="185E9B70" w14:textId="1657261A" w:rsidR="005F2A5C" w:rsidRDefault="005F2A5C" w:rsidP="005F2A5C">
            <w:pPr>
              <w:widowControl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C0F7E">
              <w:rPr>
                <w:rFonts w:ascii="Times New Roman" w:hAnsi="Times New Roman"/>
                <w:sz w:val="22"/>
                <w:szCs w:val="22"/>
              </w:rPr>
              <w:t>Mjeshtër</w:t>
            </w:r>
            <w:proofErr w:type="spellEnd"/>
            <w:r w:rsidRPr="004C0F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4C0F7E">
              <w:rPr>
                <w:rFonts w:ascii="Times New Roman" w:hAnsi="Times New Roman"/>
                <w:sz w:val="22"/>
                <w:szCs w:val="22"/>
              </w:rPr>
              <w:t>Druri</w:t>
            </w:r>
            <w:proofErr w:type="spellEnd"/>
          </w:p>
        </w:tc>
        <w:tc>
          <w:tcPr>
            <w:tcW w:w="2221" w:type="dxa"/>
            <w:shd w:val="clear" w:color="auto" w:fill="E7E6E6"/>
            <w:vAlign w:val="center"/>
          </w:tcPr>
          <w:p w14:paraId="007DD43C" w14:textId="0420A4AA" w:rsidR="005F2A5C" w:rsidRDefault="00651EAE" w:rsidP="005F2A5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Vlere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per </w:t>
            </w:r>
            <w:proofErr w:type="spellStart"/>
            <w:r w:rsidRPr="00251A62">
              <w:rPr>
                <w:rFonts w:ascii="Times New Roman" w:hAnsi="Times New Roman"/>
                <w:sz w:val="22"/>
                <w:szCs w:val="22"/>
              </w:rPr>
              <w:t>Dite</w:t>
            </w:r>
            <w:proofErr w:type="spellEnd"/>
            <w:r w:rsidRPr="00251A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94EBF">
              <w:rPr>
                <w:rFonts w:ascii="Times New Roman" w:hAnsi="Times New Roman"/>
                <w:sz w:val="22"/>
                <w:szCs w:val="22"/>
              </w:rPr>
              <w:t>P</w:t>
            </w:r>
            <w:r w:rsidR="00194EBF" w:rsidRPr="00251A62">
              <w:rPr>
                <w:rFonts w:ascii="Times New Roman" w:hAnsi="Times New Roman"/>
                <w:sz w:val="22"/>
                <w:szCs w:val="22"/>
              </w:rPr>
              <w:t>une</w:t>
            </w:r>
          </w:p>
        </w:tc>
        <w:tc>
          <w:tcPr>
            <w:tcW w:w="3874" w:type="dxa"/>
          </w:tcPr>
          <w:p w14:paraId="7643AC47" w14:textId="77777777" w:rsidR="005F2A5C" w:rsidRDefault="005F2A5C" w:rsidP="005F2A5C">
            <w:pPr>
              <w:widowControl w:val="0"/>
              <w:spacing w:before="0" w:after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F2A5C" w14:paraId="795E873E" w14:textId="77777777" w:rsidTr="00651EAE">
        <w:trPr>
          <w:trHeight w:val="522"/>
        </w:trPr>
        <w:tc>
          <w:tcPr>
            <w:tcW w:w="528" w:type="dxa"/>
            <w:shd w:val="clear" w:color="auto" w:fill="E7E6E6"/>
            <w:vAlign w:val="center"/>
          </w:tcPr>
          <w:p w14:paraId="1304DB4C" w14:textId="5C9EDEF0" w:rsidR="005F2A5C" w:rsidRDefault="005F2A5C" w:rsidP="00FE59A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746" w:type="dxa"/>
            <w:shd w:val="clear" w:color="auto" w:fill="E7E6E6"/>
            <w:vAlign w:val="center"/>
          </w:tcPr>
          <w:p w14:paraId="3C5DB6CB" w14:textId="201D3E9E" w:rsidR="005F2A5C" w:rsidRDefault="005F2A5C" w:rsidP="005F2A5C">
            <w:pPr>
              <w:widowControl w:val="0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Teknik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Informacioni</w:t>
            </w:r>
            <w:proofErr w:type="spellEnd"/>
          </w:p>
        </w:tc>
        <w:tc>
          <w:tcPr>
            <w:tcW w:w="2221" w:type="dxa"/>
            <w:shd w:val="clear" w:color="auto" w:fill="E7E6E6"/>
            <w:vAlign w:val="center"/>
          </w:tcPr>
          <w:p w14:paraId="723A6ED2" w14:textId="53F27C81" w:rsidR="005F2A5C" w:rsidRDefault="00651EAE" w:rsidP="005F2A5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Vlere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per </w:t>
            </w:r>
            <w:proofErr w:type="spellStart"/>
            <w:r w:rsidRPr="00251A62">
              <w:rPr>
                <w:rFonts w:ascii="Times New Roman" w:hAnsi="Times New Roman"/>
                <w:sz w:val="22"/>
                <w:szCs w:val="22"/>
              </w:rPr>
              <w:t>Dite</w:t>
            </w:r>
            <w:proofErr w:type="spellEnd"/>
            <w:r w:rsidRPr="00251A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94EBF">
              <w:rPr>
                <w:rFonts w:ascii="Times New Roman" w:hAnsi="Times New Roman"/>
                <w:sz w:val="22"/>
                <w:szCs w:val="22"/>
              </w:rPr>
              <w:t>P</w:t>
            </w:r>
            <w:r w:rsidR="00194EBF" w:rsidRPr="00251A62">
              <w:rPr>
                <w:rFonts w:ascii="Times New Roman" w:hAnsi="Times New Roman"/>
                <w:sz w:val="22"/>
                <w:szCs w:val="22"/>
              </w:rPr>
              <w:t>une</w:t>
            </w:r>
          </w:p>
        </w:tc>
        <w:tc>
          <w:tcPr>
            <w:tcW w:w="3874" w:type="dxa"/>
          </w:tcPr>
          <w:p w14:paraId="46BA6FC4" w14:textId="77777777" w:rsidR="005F2A5C" w:rsidRDefault="005F2A5C" w:rsidP="005F2A5C">
            <w:pPr>
              <w:widowControl w:val="0"/>
              <w:spacing w:before="0" w:after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E045C1">
      <w:pPr>
        <w:spacing w:after="0"/>
        <w:jc w:val="both"/>
        <w:rPr>
          <w:rFonts w:ascii="Times New Roman" w:hAnsi="Times New Roman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006"/>
      </w:tblGrid>
      <w:tr w:rsidR="00583D85" w:rsidRPr="009E0B46" w14:paraId="0C6FCE52" w14:textId="77777777" w:rsidTr="002F3962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006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2F3962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006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2F3962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006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4B2948A1" w14:textId="77777777" w:rsidR="00C96C7D" w:rsidRPr="00C96C7D" w:rsidRDefault="00C96C7D" w:rsidP="00C96C7D">
      <w:pPr>
        <w:rPr>
          <w:lang w:val="en-GB"/>
        </w:rPr>
      </w:pPr>
    </w:p>
    <w:p w14:paraId="2B3E364B" w14:textId="77777777" w:rsidR="00C96C7D" w:rsidRPr="00C96C7D" w:rsidRDefault="00C96C7D" w:rsidP="00C96C7D">
      <w:pPr>
        <w:rPr>
          <w:lang w:val="en-GB"/>
        </w:rPr>
      </w:pPr>
    </w:p>
    <w:p w14:paraId="2CCC59E6" w14:textId="77777777" w:rsidR="00C96C7D" w:rsidRPr="00C96C7D" w:rsidRDefault="00C96C7D" w:rsidP="00C96C7D">
      <w:pPr>
        <w:rPr>
          <w:lang w:val="en-GB"/>
        </w:rPr>
      </w:pPr>
    </w:p>
    <w:p w14:paraId="6DCD7829" w14:textId="77777777" w:rsidR="00C96C7D" w:rsidRPr="00C96C7D" w:rsidRDefault="00C96C7D" w:rsidP="00C96C7D">
      <w:pPr>
        <w:rPr>
          <w:lang w:val="en-GB"/>
        </w:rPr>
      </w:pPr>
    </w:p>
    <w:p w14:paraId="36910F4C" w14:textId="77777777" w:rsidR="00C96C7D" w:rsidRDefault="00C96C7D" w:rsidP="00C96C7D">
      <w:pPr>
        <w:rPr>
          <w:rFonts w:ascii="Times New Roman" w:hAnsi="Times New Roman"/>
          <w:b/>
          <w:sz w:val="22"/>
          <w:szCs w:val="22"/>
          <w:lang w:val="en-GB"/>
        </w:rPr>
      </w:pPr>
    </w:p>
    <w:p w14:paraId="2CF7BD31" w14:textId="3721D1F3" w:rsidR="00C96C7D" w:rsidRPr="00C96C7D" w:rsidRDefault="00C96C7D" w:rsidP="00C96C7D">
      <w:pPr>
        <w:tabs>
          <w:tab w:val="left" w:pos="3691"/>
        </w:tabs>
        <w:rPr>
          <w:lang w:val="en-GB"/>
        </w:rPr>
      </w:pPr>
      <w:r>
        <w:rPr>
          <w:lang w:val="en-GB"/>
        </w:rPr>
        <w:tab/>
      </w:r>
    </w:p>
    <w:sectPr w:rsidR="00C96C7D" w:rsidRPr="00C96C7D" w:rsidSect="00D047A0">
      <w:footerReference w:type="default" r:id="rId11"/>
      <w:footerReference w:type="first" r:id="rId12"/>
      <w:type w:val="oddPage"/>
      <w:pgSz w:w="11901" w:h="16817" w:code="9"/>
      <w:pgMar w:top="1361" w:right="1361" w:bottom="1361" w:left="1361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30F18" w14:textId="77777777" w:rsidR="009C3AF9" w:rsidRDefault="009C3AF9">
      <w:r>
        <w:separator/>
      </w:r>
    </w:p>
  </w:endnote>
  <w:endnote w:type="continuationSeparator" w:id="0">
    <w:p w14:paraId="6EB439DC" w14:textId="77777777" w:rsidR="009C3AF9" w:rsidRDefault="009C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2ACF2" w14:textId="77777777" w:rsidR="009C3AF9" w:rsidRDefault="009C3AF9">
      <w:r>
        <w:separator/>
      </w:r>
    </w:p>
  </w:footnote>
  <w:footnote w:type="continuationSeparator" w:id="0">
    <w:p w14:paraId="63501EE2" w14:textId="77777777" w:rsidR="009C3AF9" w:rsidRDefault="009C3AF9">
      <w:r>
        <w:continuationSeparator/>
      </w:r>
    </w:p>
  </w:footnote>
  <w:footnote w:id="1">
    <w:p w14:paraId="71E18191" w14:textId="32CA274D" w:rsidR="00C96C7D" w:rsidRPr="00E76AAA" w:rsidRDefault="00C96C7D" w:rsidP="00C96C7D">
      <w:pPr>
        <w:pStyle w:val="FootnoteText"/>
        <w:spacing w:after="0"/>
        <w:rPr>
          <w:rFonts w:ascii="Times New Roman" w:hAnsi="Times New Roman"/>
        </w:rPr>
      </w:pPr>
      <w:r w:rsidRPr="00291D0F">
        <w:rPr>
          <w:rStyle w:val="FootnoteReference"/>
          <w:rFonts w:ascii="Times New Roman" w:hAnsi="Times New Roman"/>
        </w:rPr>
        <w:footnoteRef/>
      </w:r>
      <w:r w:rsidRPr="00291D0F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Çmimi</w:t>
      </w:r>
      <w:proofErr w:type="spellEnd"/>
      <w:r w:rsidRPr="00C96C7D">
        <w:rPr>
          <w:rFonts w:ascii="Times New Roman" w:hAnsi="Times New Roman"/>
        </w:rPr>
        <w:t xml:space="preserve"> total i </w:t>
      </w:r>
      <w:proofErr w:type="spellStart"/>
      <w:r w:rsidRPr="00C96C7D">
        <w:rPr>
          <w:rFonts w:ascii="Times New Roman" w:hAnsi="Times New Roman"/>
        </w:rPr>
        <w:t>ofertës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financiare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duhet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të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përfshijë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çdo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taksë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dhe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detyrim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doganor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të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zbatueshëm</w:t>
      </w:r>
      <w:proofErr w:type="spellEnd"/>
      <w:r w:rsidRPr="00C96C7D">
        <w:rPr>
          <w:rFonts w:ascii="Times New Roman" w:hAnsi="Times New Roman"/>
        </w:rPr>
        <w:t xml:space="preserve">, </w:t>
      </w:r>
      <w:proofErr w:type="spellStart"/>
      <w:r w:rsidRPr="00C96C7D">
        <w:rPr>
          <w:rFonts w:ascii="Times New Roman" w:hAnsi="Times New Roman"/>
        </w:rPr>
        <w:t>qoftë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të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drejtpërdrejtë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apo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të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tërthortë</w:t>
      </w:r>
      <w:proofErr w:type="spellEnd"/>
      <w:r w:rsidRPr="00C96C7D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Kur</w:t>
      </w:r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parashikohet</w:t>
      </w:r>
      <w:proofErr w:type="spellEnd"/>
      <w:r w:rsidRPr="00C96C7D">
        <w:rPr>
          <w:rFonts w:ascii="Times New Roman" w:hAnsi="Times New Roman"/>
        </w:rPr>
        <w:t xml:space="preserve"> me </w:t>
      </w:r>
      <w:proofErr w:type="spellStart"/>
      <w:r w:rsidRPr="00C96C7D">
        <w:rPr>
          <w:rFonts w:ascii="Times New Roman" w:hAnsi="Times New Roman"/>
        </w:rPr>
        <w:t>ligj</w:t>
      </w:r>
      <w:proofErr w:type="spellEnd"/>
      <w:r w:rsidRPr="00C96C7D">
        <w:rPr>
          <w:rFonts w:ascii="Times New Roman" w:hAnsi="Times New Roman"/>
        </w:rPr>
        <w:t xml:space="preserve">, </w:t>
      </w:r>
      <w:proofErr w:type="spellStart"/>
      <w:r w:rsidRPr="00C96C7D">
        <w:rPr>
          <w:rFonts w:ascii="Times New Roman" w:hAnsi="Times New Roman"/>
        </w:rPr>
        <w:t>autoriteti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kontraktor</w:t>
      </w:r>
      <w:proofErr w:type="spellEnd"/>
      <w:r w:rsidRPr="00C96C7D">
        <w:rPr>
          <w:rFonts w:ascii="Times New Roman" w:hAnsi="Times New Roman"/>
        </w:rPr>
        <w:t xml:space="preserve"> do </w:t>
      </w:r>
      <w:proofErr w:type="spellStart"/>
      <w:r w:rsidRPr="00C96C7D">
        <w:rPr>
          <w:rFonts w:ascii="Times New Roman" w:hAnsi="Times New Roman"/>
        </w:rPr>
        <w:t>të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llogarisë</w:t>
      </w:r>
      <w:proofErr w:type="spellEnd"/>
      <w:r w:rsidRPr="00C96C7D">
        <w:rPr>
          <w:rFonts w:ascii="Times New Roman" w:hAnsi="Times New Roman"/>
        </w:rPr>
        <w:t xml:space="preserve">, </w:t>
      </w:r>
      <w:proofErr w:type="spellStart"/>
      <w:r w:rsidRPr="00C96C7D">
        <w:rPr>
          <w:rFonts w:ascii="Times New Roman" w:hAnsi="Times New Roman"/>
        </w:rPr>
        <w:t>zbresë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nga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pagesa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dhe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paguajë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pranë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autoriteteve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publike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taksat</w:t>
      </w:r>
      <w:proofErr w:type="spellEnd"/>
      <w:r w:rsidRPr="00C96C7D">
        <w:rPr>
          <w:rFonts w:ascii="Times New Roman" w:hAnsi="Times New Roman"/>
        </w:rPr>
        <w:t xml:space="preserve"> ose </w:t>
      </w:r>
      <w:proofErr w:type="spellStart"/>
      <w:r w:rsidRPr="00C96C7D">
        <w:rPr>
          <w:rFonts w:ascii="Times New Roman" w:hAnsi="Times New Roman"/>
        </w:rPr>
        <w:t>detyrimet</w:t>
      </w:r>
      <w:proofErr w:type="spellEnd"/>
      <w:r w:rsidRPr="00C96C7D">
        <w:rPr>
          <w:rFonts w:ascii="Times New Roman" w:hAnsi="Times New Roman"/>
        </w:rPr>
        <w:t xml:space="preserve"> e </w:t>
      </w:r>
      <w:proofErr w:type="spellStart"/>
      <w:r w:rsidRPr="00C96C7D">
        <w:rPr>
          <w:rFonts w:ascii="Times New Roman" w:hAnsi="Times New Roman"/>
        </w:rPr>
        <w:t>nevojshme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që</w:t>
      </w:r>
      <w:proofErr w:type="spellEnd"/>
      <w:r w:rsidRPr="00C96C7D">
        <w:rPr>
          <w:rFonts w:ascii="Times New Roman" w:hAnsi="Times New Roman"/>
        </w:rPr>
        <w:t xml:space="preserve"> i </w:t>
      </w:r>
      <w:proofErr w:type="spellStart"/>
      <w:r w:rsidRPr="00C96C7D">
        <w:rPr>
          <w:rFonts w:ascii="Times New Roman" w:hAnsi="Times New Roman"/>
        </w:rPr>
        <w:t>aplikohen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kontraktorit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sipas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legjislacionit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në</w:t>
      </w:r>
      <w:proofErr w:type="spellEnd"/>
      <w:r w:rsidRPr="00C96C7D">
        <w:rPr>
          <w:rFonts w:ascii="Times New Roman" w:hAnsi="Times New Roman"/>
        </w:rPr>
        <w:t xml:space="preserve"> </w:t>
      </w:r>
      <w:proofErr w:type="spellStart"/>
      <w:r w:rsidRPr="00C96C7D">
        <w:rPr>
          <w:rFonts w:ascii="Times New Roman" w:hAnsi="Times New Roman"/>
        </w:rPr>
        <w:t>Shqipëri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10C3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16F0B"/>
    <w:rsid w:val="001179B7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94EBF"/>
    <w:rsid w:val="001B3D0E"/>
    <w:rsid w:val="001B5454"/>
    <w:rsid w:val="001C5841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2FDB"/>
    <w:rsid w:val="002442B7"/>
    <w:rsid w:val="00250B1C"/>
    <w:rsid w:val="00256034"/>
    <w:rsid w:val="002560BB"/>
    <w:rsid w:val="002561C8"/>
    <w:rsid w:val="00257DAA"/>
    <w:rsid w:val="0026542C"/>
    <w:rsid w:val="00266EB7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E5604"/>
    <w:rsid w:val="002F1222"/>
    <w:rsid w:val="002F396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969A1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2FD2"/>
    <w:rsid w:val="00523DC6"/>
    <w:rsid w:val="00534046"/>
    <w:rsid w:val="00535826"/>
    <w:rsid w:val="00536B4A"/>
    <w:rsid w:val="00542930"/>
    <w:rsid w:val="00560587"/>
    <w:rsid w:val="0056796C"/>
    <w:rsid w:val="00575CB0"/>
    <w:rsid w:val="00583D85"/>
    <w:rsid w:val="00591F23"/>
    <w:rsid w:val="00593550"/>
    <w:rsid w:val="0059395C"/>
    <w:rsid w:val="005B1C47"/>
    <w:rsid w:val="005B2018"/>
    <w:rsid w:val="005B3248"/>
    <w:rsid w:val="005C0EA1"/>
    <w:rsid w:val="005D5DFB"/>
    <w:rsid w:val="005E0422"/>
    <w:rsid w:val="005F015F"/>
    <w:rsid w:val="005F2A5C"/>
    <w:rsid w:val="005F3C51"/>
    <w:rsid w:val="005F62D0"/>
    <w:rsid w:val="0061072F"/>
    <w:rsid w:val="006205F7"/>
    <w:rsid w:val="006311FE"/>
    <w:rsid w:val="00633829"/>
    <w:rsid w:val="006408AC"/>
    <w:rsid w:val="00651EAE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91A"/>
    <w:rsid w:val="006C2F05"/>
    <w:rsid w:val="006D1A74"/>
    <w:rsid w:val="006E56FD"/>
    <w:rsid w:val="006E6880"/>
    <w:rsid w:val="00702C8A"/>
    <w:rsid w:val="007041DE"/>
    <w:rsid w:val="00711C72"/>
    <w:rsid w:val="0071607C"/>
    <w:rsid w:val="00721854"/>
    <w:rsid w:val="0072638D"/>
    <w:rsid w:val="0073450F"/>
    <w:rsid w:val="0075384B"/>
    <w:rsid w:val="00757681"/>
    <w:rsid w:val="00776FB6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7253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C3AF9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C87"/>
    <w:rsid w:val="00B90C14"/>
    <w:rsid w:val="00B9691D"/>
    <w:rsid w:val="00B9771A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87DFC"/>
    <w:rsid w:val="00C92434"/>
    <w:rsid w:val="00C932F6"/>
    <w:rsid w:val="00C96C7D"/>
    <w:rsid w:val="00CA05B4"/>
    <w:rsid w:val="00CA1354"/>
    <w:rsid w:val="00CA6C68"/>
    <w:rsid w:val="00CC0B8B"/>
    <w:rsid w:val="00CC54A0"/>
    <w:rsid w:val="00CC7DE2"/>
    <w:rsid w:val="00CD7F25"/>
    <w:rsid w:val="00CE2B67"/>
    <w:rsid w:val="00CF13EB"/>
    <w:rsid w:val="00CF31DE"/>
    <w:rsid w:val="00CF637C"/>
    <w:rsid w:val="00CF6CFA"/>
    <w:rsid w:val="00D047A0"/>
    <w:rsid w:val="00D04945"/>
    <w:rsid w:val="00D24893"/>
    <w:rsid w:val="00D25598"/>
    <w:rsid w:val="00D35BF9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4B67"/>
    <w:rsid w:val="00DC50E2"/>
    <w:rsid w:val="00DC54A0"/>
    <w:rsid w:val="00DC6C9C"/>
    <w:rsid w:val="00DD0624"/>
    <w:rsid w:val="00DF7327"/>
    <w:rsid w:val="00E045C1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EE65A9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5843"/>
    <w:rsid w:val="00FD6CB9"/>
    <w:rsid w:val="00FE13E1"/>
    <w:rsid w:val="00FE294F"/>
    <w:rsid w:val="00FE3081"/>
    <w:rsid w:val="00FE3E3B"/>
    <w:rsid w:val="00FE4D7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uiPriority w:val="59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848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39</cp:revision>
  <cp:lastPrinted>2026-04-19T21:11:00Z</cp:lastPrinted>
  <dcterms:created xsi:type="dcterms:W3CDTF">2026-04-19T21:11:00Z</dcterms:created>
  <dcterms:modified xsi:type="dcterms:W3CDTF">2026-06-07T08:41:00Z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